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保密承诺函</w:t>
      </w:r>
    </w:p>
    <w:p>
      <w:pPr>
        <w:spacing w:line="360" w:lineRule="auto"/>
        <w:jc w:val="center"/>
        <w:rPr>
          <w:rFonts w:hint="eastAsia" w:asciiTheme="minorEastAsia" w:hAnsiTheme="minorEastAsia" w:eastAsiaTheme="minorEastAsia" w:cstheme="minorEastAsia"/>
          <w:b/>
          <w:sz w:val="24"/>
          <w:highlight w:val="none"/>
        </w:rPr>
      </w:pP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致：聚变新能（安徽）有限公司</w:t>
      </w:r>
      <w:r>
        <w:rPr>
          <w:rFonts w:hint="eastAsia" w:asciiTheme="minorEastAsia" w:hAnsiTheme="minorEastAsia" w:eastAsiaTheme="minorEastAsia" w:cstheme="minorEastAsia"/>
          <w:sz w:val="24"/>
          <w:highlight w:val="none"/>
        </w:rPr>
        <w:tab/>
      </w:r>
      <w:r>
        <w:rPr>
          <w:rFonts w:hint="eastAsia" w:asciiTheme="minorEastAsia" w:hAnsiTheme="minorEastAsia" w:eastAsiaTheme="minorEastAsia" w:cstheme="minorEastAsia"/>
          <w:sz w:val="24"/>
          <w:highlight w:val="none"/>
        </w:rPr>
        <w:t>（以下简称“贵司”）</w:t>
      </w:r>
    </w:p>
    <w:p>
      <w:pPr>
        <w:spacing w:line="360" w:lineRule="auto"/>
        <w:ind w:firstLine="360" w:firstLineChars="150"/>
        <w:rPr>
          <w:rFonts w:hint="eastAsia" w:asciiTheme="minorEastAsia" w:hAnsiTheme="minorEastAsia" w:eastAsiaTheme="minorEastAsia" w:cstheme="minorEastAsia"/>
          <w:sz w:val="24"/>
          <w:highlight w:val="none"/>
        </w:rPr>
      </w:pPr>
    </w:p>
    <w:p>
      <w:pPr>
        <w:spacing w:line="360" w:lineRule="auto"/>
        <w:ind w:firstLine="360" w:firstLineChars="15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鉴于：</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本人/本单位参与贵司的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，贵司需向本人/本单位披露贵司的保密信息，就保密事宜，本人/本单位特此同意并承诺如下：</w:t>
      </w:r>
    </w:p>
    <w:p>
      <w:pPr>
        <w:spacing w:line="360" w:lineRule="auto"/>
        <w:ind w:firstLine="360" w:firstLineChars="150"/>
        <w:rPr>
          <w:rFonts w:hint="eastAsia" w:asciiTheme="minorEastAsia" w:hAnsiTheme="minorEastAsia" w:eastAsiaTheme="minorEastAsia" w:cstheme="minorEastAsia"/>
          <w:sz w:val="24"/>
          <w:highlight w:val="none"/>
        </w:rPr>
      </w:pPr>
    </w:p>
    <w:p>
      <w:pPr>
        <w:numPr>
          <w:ilvl w:val="0"/>
          <w:numId w:val="1"/>
        </w:numPr>
        <w:spacing w:line="360" w:lineRule="auto"/>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保密信息</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保密承诺函》项下的“保密信息”是指贵司向本人/本单位披露的尚未公开的与项目相关的涉及聚变新能（安徽）有限公司和/或其客户或合作伙伴的业务、事务、产品、研究等的商业信息和技术信息，不论是以口头、书面、实物或电子形式，保密信息包括但不限于以下各项：</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贵司财务数据：各项财务数据（投资金额、收入、利润、税金等）及未来盈利预测及明确的趋势；</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贵司业务信息：具体经营计划及长远开发计划（配套产业等）；</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贵司在实验工程情况（工程进度和安装、调试等）；</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与贵司有关的各种商业和技术上的信息和资料；</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贵司的各种技术图纸、工艺和其它技术资料；</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贵司关于经营、技术和交易的安排和设想、谈判方案等秘密和信息；</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依惯例其他应被视为保密信息的任何信息。</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上述保密信息包括以数据、文字、及记载上述内容的资料、光盘、软件、图表等有形媒介出现的信息，也包括通过口头等视听方式传递的信息。</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本人/本单位知悉保密信息的方式可能是直接的，也可能是间接的；可能是主动的，也可能是被动的。</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本承诺函签署之前，贵司已经向本人/本单位披露、提供的信息，如无特别说明，均视为本承诺函所指的保密信息，在本承诺函保密范围之内。</w:t>
      </w:r>
    </w:p>
    <w:p>
      <w:pPr>
        <w:spacing w:line="360" w:lineRule="auto"/>
        <w:ind w:firstLine="480" w:firstLineChars="200"/>
        <w:rPr>
          <w:rFonts w:hint="eastAsia" w:asciiTheme="minorEastAsia" w:hAnsiTheme="minorEastAsia" w:eastAsiaTheme="minorEastAsia" w:cstheme="minorEastAsia"/>
          <w:sz w:val="24"/>
          <w:highlight w:val="none"/>
        </w:rPr>
      </w:pPr>
    </w:p>
    <w:p>
      <w:pPr>
        <w:tabs>
          <w:tab w:val="left" w:pos="540"/>
        </w:tabs>
        <w:spacing w:line="360" w:lineRule="auto"/>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二、保密义务</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对贵司拥有的保密信息，本人/本单位同意：</w:t>
      </w:r>
    </w:p>
    <w:p>
      <w:pPr>
        <w:numPr>
          <w:ilvl w:val="0"/>
          <w:numId w:val="2"/>
        </w:numPr>
        <w:tabs>
          <w:tab w:val="left" w:pos="851"/>
        </w:tabs>
        <w:spacing w:line="360" w:lineRule="auto"/>
        <w:ind w:left="85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本人/本单位以最严格的态度和措施采取一切保密措施对贵司的保密信息进行保护，避免该等保密信息被不当披露或使用；</w:t>
      </w:r>
    </w:p>
    <w:p>
      <w:pPr>
        <w:numPr>
          <w:ilvl w:val="0"/>
          <w:numId w:val="2"/>
        </w:numPr>
        <w:tabs>
          <w:tab w:val="left" w:pos="851"/>
        </w:tabs>
        <w:spacing w:line="360" w:lineRule="auto"/>
        <w:ind w:left="85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未经贵司书面授权许可，本人/本单位不得将保密信息及由贵司披露、提供的任何资料以及磁盘等其它载体所记录的各种信息进行复写、复制、摘录或转移给任何第三方。除为洽谈或者合作事宜之目的外，不得以任何目的使用于其他任何项目；</w:t>
      </w:r>
    </w:p>
    <w:p>
      <w:pPr>
        <w:numPr>
          <w:ilvl w:val="0"/>
          <w:numId w:val="2"/>
        </w:numPr>
        <w:tabs>
          <w:tab w:val="left" w:pos="851"/>
        </w:tabs>
        <w:spacing w:line="360" w:lineRule="auto"/>
        <w:ind w:left="85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人/本单位应当与能够接触该秘密信息或执行本承诺函目的的员工、代表人、代理人以及合作单位等参与洽谈或者合作事宜之必要人员和单位签订一份与本承诺函内容一致并具有充分救济措施的保密协议或保密承诺函，担保如上人员和单位将同样遵守本人/本单位依本承诺函书所应负之保密义务，并对本人/本单位参与洽谈或者合作事宜人员的泄密行为承担全部责任；</w:t>
      </w:r>
    </w:p>
    <w:p>
      <w:pPr>
        <w:numPr>
          <w:ilvl w:val="0"/>
          <w:numId w:val="2"/>
        </w:numPr>
        <w:tabs>
          <w:tab w:val="left" w:pos="851"/>
        </w:tabs>
        <w:spacing w:line="360" w:lineRule="auto"/>
        <w:ind w:left="85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本人/本单位一旦发现贵司移交的信息被他人窃取、复制时，立即向贵司报告，并采取果断的有效措施防止失泄密的进一步扩大；</w:t>
      </w:r>
    </w:p>
    <w:p>
      <w:pPr>
        <w:numPr>
          <w:ilvl w:val="0"/>
          <w:numId w:val="2"/>
        </w:numPr>
        <w:tabs>
          <w:tab w:val="left" w:pos="851"/>
        </w:tabs>
        <w:spacing w:line="360" w:lineRule="auto"/>
        <w:ind w:left="85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不复制或通过反向工程获取和使用保密信息；</w:t>
      </w:r>
    </w:p>
    <w:p>
      <w:pPr>
        <w:numPr>
          <w:ilvl w:val="0"/>
          <w:numId w:val="2"/>
        </w:numPr>
        <w:tabs>
          <w:tab w:val="left" w:pos="851"/>
        </w:tabs>
        <w:spacing w:line="360" w:lineRule="auto"/>
        <w:ind w:left="85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人/本单位应将保密信息的使用严格控制在履行洽谈或者合作事宜所需的必要最小限度内，不得将保密信息用于其它任何与洽谈或者合作事宜无关的目的或超出履行洽谈或者合作事宜所需的必要最小限度使用保密信息；</w:t>
      </w:r>
    </w:p>
    <w:p>
      <w:pPr>
        <w:numPr>
          <w:ilvl w:val="0"/>
          <w:numId w:val="2"/>
        </w:numPr>
        <w:tabs>
          <w:tab w:val="left" w:pos="851"/>
        </w:tabs>
        <w:spacing w:line="360" w:lineRule="auto"/>
        <w:ind w:left="85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有关本承诺函项下的秘密信息均归属贵司所有，本人/本单位不因签署本承诺函而取得保密信息之任何授权或其他法律上之权利。未经贵司书面同意，本人/本单位不得擅自利用贵司的上述信息及资料进行新的研究与开发或用于其他项目；</w:t>
      </w:r>
    </w:p>
    <w:p>
      <w:pPr>
        <w:numPr>
          <w:ilvl w:val="0"/>
          <w:numId w:val="2"/>
        </w:numPr>
        <w:tabs>
          <w:tab w:val="left" w:pos="851"/>
        </w:tabs>
        <w:spacing w:line="360" w:lineRule="auto"/>
        <w:ind w:left="85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人/本单位在没有收到贵司事先书面同意的情况下，不得将工作照片发表，不得做有关洽谈或者合作事宜的声明、发布或对外宣传，也不得将与洽谈或者事宜有关的成果用于商业产品广告中。本人/本单位经贵司同意进行此类发布或宣传的，应当将有关发布或宣传的内容或文件事先交贵司审核确认；</w:t>
      </w:r>
    </w:p>
    <w:p>
      <w:pPr>
        <w:numPr>
          <w:ilvl w:val="0"/>
          <w:numId w:val="2"/>
        </w:numPr>
        <w:tabs>
          <w:tab w:val="left" w:pos="851"/>
        </w:tabs>
        <w:spacing w:line="360" w:lineRule="auto"/>
        <w:ind w:left="851"/>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若本人/本单位不参与贵司的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，经贵司任何时候提出书面要求，本人/本单位应在【7】个工作日内按贵司要求销毁或向贵司返还其占有的或控制的全部保密信息资料以及包含或体现保密信息的全部文件和材料，并连同其全部副本。</w:t>
      </w:r>
    </w:p>
    <w:p>
      <w:pPr>
        <w:spacing w:line="360" w:lineRule="auto"/>
        <w:ind w:left="360"/>
        <w:rPr>
          <w:rFonts w:hint="eastAsia" w:asciiTheme="minorEastAsia" w:hAnsiTheme="minorEastAsia" w:eastAsiaTheme="minorEastAsia" w:cstheme="minorEastAsia"/>
          <w:sz w:val="24"/>
          <w:highlight w:val="none"/>
        </w:rPr>
      </w:pPr>
    </w:p>
    <w:p>
      <w:pPr>
        <w:tabs>
          <w:tab w:val="left" w:pos="540"/>
        </w:tabs>
        <w:spacing w:line="360" w:lineRule="auto"/>
        <w:ind w:firstLine="241" w:firstLineChars="1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三、信息披露</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本人/本单位在公开披露与贵司相关的信息、新闻、公告和研报等之前，必须征得贵司书面同意。</w:t>
      </w:r>
    </w:p>
    <w:p>
      <w:pPr>
        <w:spacing w:line="360" w:lineRule="auto"/>
        <w:ind w:firstLine="480" w:firstLineChars="200"/>
        <w:rPr>
          <w:rFonts w:hint="eastAsia" w:asciiTheme="minorEastAsia" w:hAnsiTheme="minorEastAsia" w:eastAsiaTheme="minorEastAsia" w:cstheme="minorEastAsia"/>
          <w:sz w:val="24"/>
          <w:highlight w:val="none"/>
        </w:rPr>
      </w:pPr>
    </w:p>
    <w:p>
      <w:pPr>
        <w:tabs>
          <w:tab w:val="left" w:pos="540"/>
        </w:tabs>
        <w:spacing w:line="360" w:lineRule="auto"/>
        <w:ind w:firstLine="241" w:firstLineChars="1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四、保密期限</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本承诺函自本人/本单位签署之日起至本承诺函涉及的保密信息公开之日止长期有效</w:t>
      </w:r>
    </w:p>
    <w:p>
      <w:pPr>
        <w:tabs>
          <w:tab w:val="left" w:pos="540"/>
        </w:tabs>
        <w:spacing w:line="360" w:lineRule="auto"/>
        <w:ind w:firstLine="241" w:firstLineChars="1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五、保密主体</w:t>
      </w:r>
    </w:p>
    <w:p>
      <w:pPr>
        <w:numPr>
          <w:ilvl w:val="255"/>
          <w:numId w:val="0"/>
        </w:numPr>
        <w:tabs>
          <w:tab w:val="left" w:pos="540"/>
        </w:tabs>
        <w:spacing w:line="360" w:lineRule="auto"/>
        <w:ind w:firstLine="480" w:firstLineChars="200"/>
        <w:rPr>
          <w:rFonts w:hint="eastAsia"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本人/本单位知悉并同意：对本承诺函约定的保密信息承担保密义务的主体不仅仅指本人/本单位，保密主体扩大为本人/本单位及其合作单位。</w:t>
      </w:r>
    </w:p>
    <w:p>
      <w:pPr>
        <w:numPr>
          <w:ilvl w:val="255"/>
          <w:numId w:val="0"/>
        </w:numPr>
        <w:tabs>
          <w:tab w:val="left" w:pos="540"/>
        </w:tabs>
        <w:spacing w:line="360" w:lineRule="auto"/>
        <w:ind w:firstLine="480" w:firstLineChars="200"/>
        <w:rPr>
          <w:rFonts w:hint="eastAsia" w:asciiTheme="minorEastAsia" w:hAnsiTheme="minorEastAsia" w:eastAsiaTheme="minorEastAsia" w:cstheme="minorEastAsia"/>
          <w:bCs/>
          <w:sz w:val="24"/>
          <w:highlight w:val="none"/>
        </w:rPr>
      </w:pPr>
    </w:p>
    <w:p>
      <w:pPr>
        <w:tabs>
          <w:tab w:val="left" w:pos="540"/>
        </w:tabs>
        <w:spacing w:line="360" w:lineRule="auto"/>
        <w:ind w:firstLine="241" w:firstLineChars="1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六、违约责任</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本人/本单位如违反本承诺函造成泄露贵司的秘密信息，贵司将依法追究本人/本单位的责任，并由本人/本单位赔偿贵司因本人/本单位泄露或利用贵司秘密信息造成的直接或间接损失。</w:t>
      </w:r>
    </w:p>
    <w:p>
      <w:pPr>
        <w:spacing w:line="360" w:lineRule="auto"/>
        <w:ind w:firstLine="480" w:firstLineChars="200"/>
        <w:rPr>
          <w:rFonts w:hint="eastAsia" w:asciiTheme="minorEastAsia" w:hAnsiTheme="minorEastAsia" w:eastAsiaTheme="minorEastAsia" w:cstheme="minorEastAsia"/>
          <w:sz w:val="24"/>
          <w:highlight w:val="none"/>
        </w:rPr>
      </w:pPr>
    </w:p>
    <w:p>
      <w:pPr>
        <w:tabs>
          <w:tab w:val="left" w:pos="540"/>
        </w:tabs>
        <w:spacing w:line="360" w:lineRule="auto"/>
        <w:ind w:firstLine="241" w:firstLineChars="1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七、争议解决</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本承诺函受中国法律管辖并按照中国法律进行解释。由于本承诺函的履行或解释而产生的或与之有关的任何争议，贵司可向贵司所在地人民法院起诉。</w:t>
      </w:r>
    </w:p>
    <w:p>
      <w:pPr>
        <w:spacing w:line="360" w:lineRule="auto"/>
        <w:ind w:firstLine="480" w:firstLineChars="200"/>
        <w:rPr>
          <w:rFonts w:hint="eastAsia" w:asciiTheme="minorEastAsia" w:hAnsiTheme="minorEastAsia" w:eastAsiaTheme="minorEastAsia" w:cstheme="minorEastAsia"/>
          <w:sz w:val="24"/>
          <w:highlight w:val="none"/>
        </w:rPr>
      </w:pPr>
    </w:p>
    <w:p>
      <w:pPr>
        <w:tabs>
          <w:tab w:val="left" w:pos="540"/>
        </w:tabs>
        <w:spacing w:line="360" w:lineRule="auto"/>
        <w:ind w:firstLine="241" w:firstLineChars="1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八、其他约定</w:t>
      </w:r>
    </w:p>
    <w:p>
      <w:pPr>
        <w:numPr>
          <w:ilvl w:val="0"/>
          <w:numId w:val="3"/>
        </w:num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本承诺函一式两份，贵司与本人/本单位各执一份，具有同等法律效力；</w:t>
      </w:r>
    </w:p>
    <w:p>
      <w:pPr>
        <w:numPr>
          <w:ilvl w:val="0"/>
          <w:numId w:val="3"/>
        </w:num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本承诺函自本人/本单位签章之日起生效。</w:t>
      </w:r>
    </w:p>
    <w:p>
      <w:pPr>
        <w:spacing w:line="360" w:lineRule="auto"/>
        <w:ind w:firstLine="240" w:firstLineChars="100"/>
        <w:rPr>
          <w:rFonts w:hint="eastAsia" w:asciiTheme="minorEastAsia" w:hAnsiTheme="minorEastAsia" w:eastAsiaTheme="minorEastAsia" w:cstheme="minorEastAsia"/>
          <w:sz w:val="24"/>
          <w:highlight w:val="none"/>
        </w:rPr>
      </w:pPr>
    </w:p>
    <w:p>
      <w:pPr>
        <w:spacing w:line="360" w:lineRule="auto"/>
        <w:ind w:firstLine="241" w:firstLineChars="1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特此承诺</w:t>
      </w:r>
    </w:p>
    <w:p>
      <w:pPr>
        <w:spacing w:line="360" w:lineRule="auto"/>
        <w:rPr>
          <w:rFonts w:hint="eastAsia" w:asciiTheme="minorEastAsia" w:hAnsiTheme="minorEastAsia" w:eastAsiaTheme="minorEastAsia" w:cstheme="minorEastAsia"/>
          <w:sz w:val="24"/>
          <w:highlight w:val="none"/>
        </w:rPr>
      </w:pPr>
    </w:p>
    <w:p>
      <w:pPr>
        <w:spacing w:line="360" w:lineRule="auto"/>
        <w:rPr>
          <w:rFonts w:hint="eastAsia" w:asciiTheme="minorEastAsia" w:hAnsiTheme="minorEastAsia" w:eastAsiaTheme="minorEastAsia" w:cstheme="minorEastAsia"/>
          <w:sz w:val="24"/>
          <w:highlight w:val="none"/>
        </w:rPr>
      </w:pPr>
    </w:p>
    <w:p>
      <w:pPr>
        <w:spacing w:line="360" w:lineRule="auto"/>
        <w:rPr>
          <w:rFonts w:hint="eastAsia" w:asciiTheme="minorEastAsia" w:hAnsiTheme="minorEastAsia" w:eastAsiaTheme="minorEastAsia" w:cstheme="minorEastAsia"/>
          <w:sz w:val="24"/>
          <w:highlight w:val="none"/>
        </w:rPr>
      </w:pP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本人/本单位： </w:t>
      </w:r>
      <w:r>
        <w:rPr>
          <w:rFonts w:hint="eastAsia" w:asciiTheme="minorEastAsia" w:hAnsiTheme="minorEastAsia" w:eastAsiaTheme="minorEastAsia" w:cstheme="minorEastAsia"/>
          <w:sz w:val="24"/>
          <w:highlight w:val="none"/>
          <w:u w:val="single"/>
        </w:rPr>
        <w:t xml:space="preserve"> XXXXXXXXXXX</w:t>
      </w:r>
    </w:p>
    <w:p>
      <w:pPr>
        <w:spacing w:line="360" w:lineRule="auto"/>
        <w:rPr>
          <w:rFonts w:hint="eastAsia" w:asciiTheme="minorEastAsia" w:hAnsiTheme="minorEastAsia" w:eastAsiaTheme="minorEastAsia" w:cstheme="minorEastAsia"/>
          <w:sz w:val="24"/>
          <w:highlight w:val="none"/>
        </w:rPr>
      </w:pP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 xml:space="preserve">     </w:t>
      </w:r>
    </w:p>
    <w:p>
      <w:pPr>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日期：</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1">
    <w:nsid w:val="0000000F"/>
    <w:multiLevelType w:val="multilevel"/>
    <w:tmpl w:val="0000000F"/>
    <w:lvl w:ilvl="0" w:tentative="0">
      <w:start w:val="1"/>
      <w:numFmt w:val="decimal"/>
      <w:lvlText w:val="%1、"/>
      <w:lvlJc w:val="left"/>
      <w:pPr>
        <w:tabs>
          <w:tab w:val="left" w:pos="720"/>
        </w:tabs>
        <w:ind w:left="720" w:hanging="360"/>
      </w:pPr>
      <w:rPr>
        <w:rFonts w:hint="default"/>
      </w:rPr>
    </w:lvl>
    <w:lvl w:ilvl="1" w:tentative="0">
      <w:start w:val="6"/>
      <w:numFmt w:val="japaneseCounting"/>
      <w:lvlText w:val="%2、"/>
      <w:lvlJc w:val="left"/>
      <w:pPr>
        <w:tabs>
          <w:tab w:val="left" w:pos="1260"/>
        </w:tabs>
        <w:ind w:left="1260" w:hanging="480"/>
      </w:pPr>
      <w:rPr>
        <w:rFonts w:hint="default"/>
      </w:r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
    <w:nsid w:val="743A46EB"/>
    <w:multiLevelType w:val="singleLevel"/>
    <w:tmpl w:val="743A46EB"/>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 w:name="KSO_WPS_MARK_KEY" w:val="e9b2682e-fee6-409a-b78c-6486ec54c76b"/>
  </w:docVars>
  <w:rsids>
    <w:rsidRoot w:val="00000000"/>
    <w:rsid w:val="6C665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2025-01-24T02:29:05Z</dcterms:created>
  <dc:creator>huangrui</dc:creator>
  <cp:lastModifiedBy>huangrui</cp:lastModifiedBy>
  <dcterms:modified xsi:type="dcterms:W3CDTF">2025-01-24T02:29:13Z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E65CE0FE2FFC4EA2905AC453B40EFC74_12</vt:lpwstr>
  </property>
</Properties>
</file>