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83F8E">
      <w:pPr>
        <w:ind w:left="1" w:hanging="1"/>
        <w:jc w:val="center"/>
        <w:rPr>
          <w:rFonts w:hint="eastAsia" w:cs="Times New Roman"/>
          <w:b/>
          <w:kern w:val="2"/>
          <w:sz w:val="36"/>
          <w:szCs w:val="36"/>
        </w:rPr>
      </w:pPr>
    </w:p>
    <w:p w14:paraId="6239D153">
      <w:pPr>
        <w:ind w:left="1" w:hanging="1"/>
        <w:jc w:val="center"/>
        <w:rPr>
          <w:rFonts w:hint="eastAsia" w:cs="Times New Roman"/>
          <w:b/>
          <w:kern w:val="2"/>
          <w:sz w:val="36"/>
          <w:szCs w:val="36"/>
        </w:rPr>
      </w:pPr>
      <w:bookmarkStart w:id="0" w:name="_GoBack"/>
      <w:r>
        <w:rPr>
          <w:rFonts w:hint="eastAsia" w:cs="Times New Roman"/>
          <w:b/>
          <w:kern w:val="2"/>
          <w:sz w:val="36"/>
          <w:szCs w:val="36"/>
        </w:rPr>
        <w:t>熙元聚变创新基金</w:t>
      </w:r>
      <w:r>
        <w:rPr>
          <w:rFonts w:hint="eastAsia" w:cs="Times New Roman"/>
          <w:b/>
          <w:kern w:val="2"/>
          <w:sz w:val="36"/>
          <w:szCs w:val="36"/>
          <w:lang w:val="en-US" w:eastAsia="zh-CN"/>
        </w:rPr>
        <w:t>项目</w:t>
      </w:r>
      <w:r>
        <w:rPr>
          <w:rFonts w:hint="eastAsia" w:cs="Times New Roman"/>
          <w:b/>
          <w:kern w:val="2"/>
          <w:sz w:val="36"/>
          <w:szCs w:val="36"/>
        </w:rPr>
        <w:t>申请书</w:t>
      </w:r>
    </w:p>
    <w:bookmarkEnd w:id="0"/>
    <w:p w14:paraId="5F204108">
      <w:pPr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 w:cs="Times New Roman"/>
          <w:kern w:val="2"/>
          <w:sz w:val="30"/>
          <w:szCs w:val="30"/>
        </w:rPr>
        <w:t xml:space="preserve"> </w:t>
      </w:r>
    </w:p>
    <w:p w14:paraId="736BAE9D">
      <w:pPr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 w:cs="Times New Roman"/>
          <w:kern w:val="2"/>
          <w:sz w:val="30"/>
          <w:szCs w:val="30"/>
        </w:rPr>
        <w:t xml:space="preserve"> </w:t>
      </w:r>
    </w:p>
    <w:p w14:paraId="0516ADA8">
      <w:pPr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hint="eastAsia" w:ascii="Times New Roman" w:hAnsi="Times New Roman" w:cs="Times New Roman"/>
          <w:kern w:val="2"/>
          <w:sz w:val="30"/>
          <w:szCs w:val="30"/>
        </w:rPr>
        <w:t xml:space="preserve"> </w:t>
      </w:r>
    </w:p>
    <w:p w14:paraId="5210B9CE">
      <w:pPr>
        <w:ind w:firstLine="2520" w:firstLineChars="900"/>
        <w:jc w:val="left"/>
        <w:rPr>
          <w:rFonts w:hint="eastAsia" w:cs="Times New Roman"/>
          <w:kern w:val="2"/>
          <w:sz w:val="28"/>
          <w:szCs w:val="28"/>
          <w:u w:val="single"/>
        </w:rPr>
      </w:pPr>
      <w:r>
        <w:rPr>
          <w:rFonts w:hint="eastAsia" w:cs="Times New Roman"/>
          <w:kern w:val="2"/>
          <w:sz w:val="28"/>
          <w:szCs w:val="28"/>
        </w:rPr>
        <w:t>项目名称：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          </w:t>
      </w:r>
      <w:r>
        <w:rPr>
          <w:rFonts w:hint="eastAsia" w:cs="Times New Roman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</w:t>
      </w:r>
    </w:p>
    <w:p w14:paraId="797EC652">
      <w:pPr>
        <w:ind w:firstLine="2520" w:firstLineChars="900"/>
        <w:jc w:val="left"/>
        <w:rPr>
          <w:rFonts w:hint="eastAsia" w:cs="Times New Roman"/>
          <w:kern w:val="2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项目编号</w:t>
      </w:r>
      <w:r>
        <w:rPr>
          <w:rFonts w:hint="eastAsia" w:cs="Times New Roman"/>
          <w:kern w:val="2"/>
          <w:sz w:val="28"/>
          <w:szCs w:val="28"/>
        </w:rPr>
        <w:t>：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           </w:t>
      </w:r>
      <w:r>
        <w:rPr>
          <w:rFonts w:hint="eastAsia" w:cs="Times New Roman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</w:t>
      </w:r>
    </w:p>
    <w:p w14:paraId="66B50161">
      <w:pPr>
        <w:ind w:firstLine="2520" w:firstLineChars="900"/>
        <w:jc w:val="left"/>
        <w:rPr>
          <w:rFonts w:hint="eastAsia" w:cs="Times New Roman"/>
          <w:kern w:val="2"/>
          <w:sz w:val="28"/>
          <w:szCs w:val="28"/>
        </w:rPr>
      </w:pPr>
      <w:r>
        <w:rPr>
          <w:rFonts w:hint="eastAsia" w:cs="Times New Roman"/>
          <w:kern w:val="2"/>
          <w:sz w:val="28"/>
          <w:szCs w:val="28"/>
        </w:rPr>
        <w:t>申 请 人：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          </w:t>
      </w:r>
      <w:r>
        <w:rPr>
          <w:rFonts w:hint="eastAsia" w:cs="Times New Roman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</w:t>
      </w:r>
    </w:p>
    <w:p w14:paraId="4902D582">
      <w:pPr>
        <w:ind w:firstLine="2520" w:firstLineChars="900"/>
        <w:jc w:val="left"/>
        <w:rPr>
          <w:rFonts w:hint="eastAsia" w:eastAsia="宋体" w:cs="Times New Roman"/>
          <w:kern w:val="2"/>
          <w:sz w:val="28"/>
          <w:szCs w:val="28"/>
          <w:u w:val="single"/>
          <w:lang w:eastAsia="zh-CN"/>
        </w:rPr>
      </w:pPr>
      <w:r>
        <w:rPr>
          <w:rFonts w:hint="eastAsia" w:cs="Times New Roman"/>
          <w:kern w:val="2"/>
          <w:sz w:val="28"/>
          <w:szCs w:val="28"/>
        </w:rPr>
        <w:t>工作单位：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               </w:t>
      </w:r>
      <w:r>
        <w:rPr>
          <w:rFonts w:hint="eastAsia" w:cs="Times New Roman"/>
          <w:kern w:val="2"/>
          <w:sz w:val="28"/>
          <w:szCs w:val="28"/>
          <w:u w:val="single"/>
          <w:lang w:eastAsia="zh-CN"/>
        </w:rPr>
        <w:t>；</w:t>
      </w:r>
    </w:p>
    <w:p w14:paraId="0CC5ABF4">
      <w:pPr>
        <w:ind w:firstLine="2520" w:firstLineChars="900"/>
        <w:jc w:val="left"/>
        <w:rPr>
          <w:rFonts w:hint="eastAsia" w:cs="Times New Roman"/>
          <w:kern w:val="2"/>
          <w:sz w:val="28"/>
          <w:szCs w:val="28"/>
          <w:u w:val="single"/>
        </w:rPr>
      </w:pPr>
      <w:r>
        <w:rPr>
          <w:rFonts w:hint="eastAsia" w:cs="Times New Roman"/>
          <w:kern w:val="2"/>
          <w:sz w:val="28"/>
          <w:szCs w:val="28"/>
        </w:rPr>
        <w:t>通讯地址：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               </w:t>
      </w:r>
    </w:p>
    <w:p w14:paraId="16626D4F">
      <w:pPr>
        <w:ind w:firstLine="2520" w:firstLineChars="900"/>
        <w:jc w:val="left"/>
        <w:rPr>
          <w:rFonts w:hint="eastAsia" w:cs="Times New Roman"/>
          <w:kern w:val="2"/>
          <w:sz w:val="28"/>
          <w:szCs w:val="28"/>
        </w:rPr>
      </w:pPr>
      <w:r>
        <w:rPr>
          <w:rFonts w:hint="eastAsia" w:cs="Times New Roman"/>
          <w:kern w:val="2"/>
          <w:sz w:val="28"/>
          <w:szCs w:val="28"/>
        </w:rPr>
        <w:t>联系电话：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               </w:t>
      </w:r>
    </w:p>
    <w:p w14:paraId="590835FB">
      <w:pPr>
        <w:ind w:firstLine="2520" w:firstLineChars="900"/>
        <w:jc w:val="left"/>
        <w:rPr>
          <w:rFonts w:hint="eastAsia" w:cs="Times New Roman"/>
          <w:kern w:val="2"/>
          <w:sz w:val="28"/>
          <w:szCs w:val="28"/>
          <w:u w:val="single"/>
        </w:rPr>
      </w:pPr>
      <w:r>
        <w:rPr>
          <w:rFonts w:hint="eastAsia" w:cs="Times New Roman"/>
          <w:kern w:val="2"/>
          <w:sz w:val="28"/>
          <w:szCs w:val="28"/>
        </w:rPr>
        <w:t>电子邮箱：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               </w:t>
      </w:r>
    </w:p>
    <w:p w14:paraId="2B0BC68F">
      <w:pPr>
        <w:ind w:firstLine="2520" w:firstLineChars="900"/>
        <w:jc w:val="left"/>
        <w:rPr>
          <w:rFonts w:hint="eastAsia" w:cs="Times New Roman"/>
          <w:kern w:val="2"/>
          <w:sz w:val="28"/>
          <w:szCs w:val="28"/>
          <w:u w:val="single"/>
        </w:rPr>
      </w:pPr>
      <w:r>
        <w:rPr>
          <w:rFonts w:hint="eastAsia" w:cs="Times New Roman"/>
          <w:kern w:val="2"/>
          <w:sz w:val="28"/>
          <w:szCs w:val="28"/>
        </w:rPr>
        <w:t>申请日期：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               </w:t>
      </w:r>
    </w:p>
    <w:p w14:paraId="7DCD36C2">
      <w:pPr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hint="eastAsia" w:ascii="Times New Roman" w:hAnsi="Times New Roman" w:cs="Times New Roman"/>
          <w:kern w:val="2"/>
          <w:sz w:val="30"/>
          <w:szCs w:val="30"/>
        </w:rPr>
        <w:t xml:space="preserve"> </w:t>
      </w:r>
    </w:p>
    <w:p w14:paraId="79407BC2">
      <w:pPr>
        <w:rPr>
          <w:rFonts w:ascii="Times New Roman" w:hAnsi="Times New Roman" w:cs="Times New Roman"/>
          <w:kern w:val="2"/>
          <w:sz w:val="30"/>
          <w:szCs w:val="30"/>
        </w:rPr>
      </w:pPr>
    </w:p>
    <w:p w14:paraId="4A1832B7">
      <w:pPr>
        <w:rPr>
          <w:rFonts w:ascii="Times New Roman" w:hAnsi="Times New Roman" w:cs="Times New Roman"/>
          <w:kern w:val="2"/>
          <w:sz w:val="30"/>
          <w:szCs w:val="30"/>
        </w:rPr>
      </w:pPr>
    </w:p>
    <w:p w14:paraId="4C3B5D9F">
      <w:pPr>
        <w:rPr>
          <w:rFonts w:ascii="Times New Roman" w:hAnsi="Times New Roman" w:cs="Times New Roman"/>
          <w:kern w:val="2"/>
          <w:sz w:val="30"/>
          <w:szCs w:val="30"/>
        </w:rPr>
      </w:pPr>
    </w:p>
    <w:p w14:paraId="7D4102E5">
      <w:pPr>
        <w:rPr>
          <w:rFonts w:ascii="Times New Roman" w:hAnsi="Times New Roman" w:cs="Times New Roman"/>
          <w:kern w:val="2"/>
          <w:sz w:val="30"/>
          <w:szCs w:val="30"/>
        </w:rPr>
      </w:pPr>
    </w:p>
    <w:p w14:paraId="44BAB660">
      <w:pPr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 w:cs="Times New Roman"/>
          <w:kern w:val="2"/>
          <w:sz w:val="30"/>
          <w:szCs w:val="30"/>
        </w:rPr>
        <w:t xml:space="preserve"> </w:t>
      </w:r>
    </w:p>
    <w:p w14:paraId="20DE11CB">
      <w:pPr>
        <w:rPr>
          <w:rFonts w:ascii="Times New Roman" w:hAnsi="Times New Roman" w:cs="Times New Roman"/>
          <w:kern w:val="2"/>
          <w:sz w:val="30"/>
          <w:szCs w:val="30"/>
        </w:rPr>
      </w:pPr>
    </w:p>
    <w:p w14:paraId="49F34B21">
      <w:pPr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hint="eastAsia" w:ascii="Times New Roman" w:hAnsi="Times New Roman" w:cs="Times New Roman"/>
          <w:kern w:val="2"/>
          <w:sz w:val="30"/>
          <w:szCs w:val="30"/>
        </w:rPr>
        <w:t xml:space="preserve"> </w:t>
      </w:r>
    </w:p>
    <w:p w14:paraId="15960B0E">
      <w:pPr>
        <w:snapToGrid w:val="0"/>
        <w:spacing w:line="360" w:lineRule="auto"/>
        <w:jc w:val="center"/>
        <w:rPr>
          <w:rFonts w:hint="eastAsia" w:cs="Times New Roman"/>
          <w:b/>
          <w:bCs/>
          <w:kern w:val="2"/>
          <w:sz w:val="28"/>
          <w:szCs w:val="28"/>
        </w:rPr>
      </w:pPr>
      <w:r>
        <w:rPr>
          <w:rFonts w:hint="eastAsia" w:cs="Times New Roman"/>
          <w:b/>
          <w:bCs/>
          <w:kern w:val="2"/>
          <w:sz w:val="28"/>
          <w:szCs w:val="28"/>
        </w:rPr>
        <w:t>二○二五年制</w:t>
      </w:r>
    </w:p>
    <w:p w14:paraId="183E371B">
      <w:pPr>
        <w:snapToGrid w:val="0"/>
        <w:spacing w:line="360" w:lineRule="auto"/>
        <w:jc w:val="center"/>
        <w:rPr>
          <w:rFonts w:hint="eastAsia" w:cs="Times New Roman"/>
          <w:b/>
          <w:bCs/>
          <w:kern w:val="2"/>
          <w:sz w:val="32"/>
          <w:szCs w:val="32"/>
        </w:rPr>
      </w:pPr>
      <w:r>
        <w:rPr>
          <w:rFonts w:hint="eastAsia" w:cs="Times New Roman"/>
          <w:b/>
          <w:bCs/>
          <w:kern w:val="2"/>
          <w:sz w:val="32"/>
          <w:szCs w:val="32"/>
        </w:rPr>
        <w:t xml:space="preserve">  </w:t>
      </w:r>
    </w:p>
    <w:p w14:paraId="61320259">
      <w:pPr>
        <w:snapToGrid w:val="0"/>
        <w:spacing w:line="360" w:lineRule="auto"/>
        <w:jc w:val="center"/>
        <w:rPr>
          <w:rFonts w:hint="eastAsia" w:cs="Times New Roman"/>
          <w:b/>
          <w:bCs/>
          <w:kern w:val="2"/>
          <w:sz w:val="32"/>
          <w:szCs w:val="32"/>
        </w:rPr>
      </w:pPr>
      <w:r>
        <w:rPr>
          <w:rFonts w:hint="eastAsia" w:cs="Times New Roman"/>
          <w:b/>
          <w:bCs/>
          <w:kern w:val="2"/>
          <w:sz w:val="32"/>
          <w:szCs w:val="32"/>
        </w:rPr>
        <w:t xml:space="preserve"> </w:t>
      </w:r>
    </w:p>
    <w:p w14:paraId="5690F7E2">
      <w:pPr>
        <w:spacing w:line="260" w:lineRule="atLeast"/>
        <w:jc w:val="center"/>
        <w:rPr>
          <w:rFonts w:hAnsi="Times New Roman" w:cs="Times New Roman"/>
          <w:b/>
          <w:kern w:val="2"/>
          <w:sz w:val="28"/>
          <w:szCs w:val="28"/>
        </w:rPr>
      </w:pPr>
      <w:r>
        <w:rPr>
          <w:rFonts w:hint="eastAsia" w:cs="Times New Roman"/>
          <w:b/>
          <w:kern w:val="2"/>
          <w:sz w:val="28"/>
          <w:szCs w:val="28"/>
        </w:rPr>
        <w:t>填</w:t>
      </w:r>
      <w:r>
        <w:rPr>
          <w:rFonts w:hint="eastAsia" w:hAnsi="Times New Roman" w:cs="Times New Roman"/>
          <w:b/>
          <w:kern w:val="2"/>
          <w:sz w:val="28"/>
          <w:szCs w:val="28"/>
        </w:rPr>
        <w:t xml:space="preserve"> </w:t>
      </w:r>
      <w:r>
        <w:rPr>
          <w:rFonts w:hint="eastAsia" w:cs="Times New Roman"/>
          <w:b/>
          <w:kern w:val="2"/>
          <w:sz w:val="28"/>
          <w:szCs w:val="28"/>
        </w:rPr>
        <w:t>写</w:t>
      </w:r>
      <w:r>
        <w:rPr>
          <w:rFonts w:hint="eastAsia" w:hAnsi="Times New Roman" w:cs="Times New Roman"/>
          <w:b/>
          <w:kern w:val="2"/>
          <w:sz w:val="28"/>
          <w:szCs w:val="28"/>
        </w:rPr>
        <w:t xml:space="preserve"> </w:t>
      </w:r>
      <w:r>
        <w:rPr>
          <w:rFonts w:hint="eastAsia" w:cs="Times New Roman"/>
          <w:b/>
          <w:kern w:val="2"/>
          <w:sz w:val="28"/>
          <w:szCs w:val="28"/>
        </w:rPr>
        <w:t>说</w:t>
      </w:r>
      <w:r>
        <w:rPr>
          <w:rFonts w:hint="eastAsia" w:hAnsi="Times New Roman" w:cs="Times New Roman"/>
          <w:b/>
          <w:kern w:val="2"/>
          <w:sz w:val="28"/>
          <w:szCs w:val="28"/>
        </w:rPr>
        <w:t xml:space="preserve"> </w:t>
      </w:r>
      <w:r>
        <w:rPr>
          <w:rFonts w:hint="eastAsia" w:cs="Times New Roman"/>
          <w:b/>
          <w:kern w:val="2"/>
          <w:sz w:val="28"/>
          <w:szCs w:val="28"/>
        </w:rPr>
        <w:t>明</w:t>
      </w:r>
    </w:p>
    <w:p w14:paraId="128273FE">
      <w:pPr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kern w:val="2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kern w:val="2"/>
          <w:sz w:val="30"/>
          <w:szCs w:val="30"/>
        </w:rPr>
        <w:t xml:space="preserve"> </w:t>
      </w:r>
    </w:p>
    <w:p w14:paraId="31A8976A">
      <w:pPr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kern w:val="2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kern w:val="2"/>
          <w:sz w:val="30"/>
          <w:szCs w:val="30"/>
        </w:rPr>
        <w:t xml:space="preserve"> </w:t>
      </w:r>
    </w:p>
    <w:p w14:paraId="2BC58391">
      <w:pPr>
        <w:numPr>
          <w:ilvl w:val="0"/>
          <w:numId w:val="1"/>
        </w:numPr>
        <w:spacing w:before="100" w:beforeAutospacing="1" w:line="520" w:lineRule="exact"/>
        <w:rPr>
          <w:rFonts w:ascii="Times New Roman" w:hAnsi="Times New Roman" w:cs="Times New Roman"/>
          <w:bCs/>
          <w:kern w:val="2"/>
        </w:rPr>
      </w:pPr>
      <w:r>
        <w:rPr>
          <w:rFonts w:hint="eastAsia" w:cs="Times New Roman"/>
          <w:bCs/>
          <w:kern w:val="2"/>
        </w:rPr>
        <w:t>本</w:t>
      </w:r>
      <w:r>
        <w:rPr>
          <w:rFonts w:cs="Times New Roman"/>
          <w:bCs/>
          <w:kern w:val="2"/>
        </w:rPr>
        <w:t>申请书</w:t>
      </w:r>
      <w:r>
        <w:rPr>
          <w:rFonts w:hint="eastAsia" w:cs="Times New Roman"/>
          <w:bCs/>
          <w:kern w:val="2"/>
        </w:rPr>
        <w:t>各项</w:t>
      </w:r>
      <w:r>
        <w:rPr>
          <w:rFonts w:cs="Times New Roman"/>
          <w:bCs/>
          <w:kern w:val="2"/>
        </w:rPr>
        <w:t>内容须真实、完整</w:t>
      </w:r>
      <w:r>
        <w:rPr>
          <w:rFonts w:hint="eastAsia" w:cs="Times New Roman"/>
          <w:bCs/>
          <w:kern w:val="2"/>
        </w:rPr>
        <w:t>，叙述清晰</w:t>
      </w:r>
      <w:r>
        <w:rPr>
          <w:rFonts w:cs="Times New Roman"/>
          <w:bCs/>
          <w:kern w:val="2"/>
        </w:rPr>
        <w:t>、准确。</w:t>
      </w:r>
      <w:r>
        <w:rPr>
          <w:rFonts w:hint="eastAsia" w:cs="Times New Roman"/>
          <w:bCs/>
          <w:kern w:val="2"/>
        </w:rPr>
        <w:t>各栏中空格不够时，可自行加页。</w:t>
      </w:r>
    </w:p>
    <w:p w14:paraId="53552525">
      <w:pPr>
        <w:numPr>
          <w:ilvl w:val="0"/>
          <w:numId w:val="1"/>
        </w:numPr>
        <w:spacing w:before="100" w:beforeAutospacing="1" w:line="520" w:lineRule="exact"/>
        <w:rPr>
          <w:rFonts w:ascii="Times New Roman" w:hAnsi="Times New Roman" w:cs="Times New Roman"/>
          <w:bCs/>
          <w:kern w:val="2"/>
        </w:rPr>
      </w:pPr>
      <w:r>
        <w:rPr>
          <w:rFonts w:hint="eastAsia" w:cs="Times New Roman"/>
          <w:bCs/>
          <w:kern w:val="2"/>
        </w:rPr>
        <w:t>申请书</w:t>
      </w:r>
      <w:r>
        <w:rPr>
          <w:rFonts w:cs="Times New Roman"/>
          <w:kern w:val="2"/>
        </w:rPr>
        <w:t>正文采用</w:t>
      </w:r>
      <w:r>
        <w:rPr>
          <w:rFonts w:hint="eastAsia" w:ascii="Times New Roman" w:hAnsi="Times New Roman" w:cs="Times New Roman"/>
          <w:kern w:val="2"/>
        </w:rPr>
        <w:t>12</w:t>
      </w:r>
      <w:r>
        <w:rPr>
          <w:rFonts w:hint="eastAsia" w:cs="Times New Roman"/>
          <w:kern w:val="2"/>
        </w:rPr>
        <w:t>磅</w:t>
      </w:r>
      <w:r>
        <w:rPr>
          <w:rFonts w:cs="Times New Roman"/>
          <w:kern w:val="2"/>
        </w:rPr>
        <w:t>宋体，行距</w:t>
      </w:r>
      <w:r>
        <w:rPr>
          <w:rFonts w:hint="eastAsia" w:ascii="Times New Roman" w:hAnsi="Times New Roman" w:cs="Times New Roman"/>
          <w:kern w:val="2"/>
        </w:rPr>
        <w:t>25</w:t>
      </w:r>
      <w:r>
        <w:rPr>
          <w:rFonts w:hint="eastAsia" w:cs="Times New Roman"/>
          <w:kern w:val="2"/>
        </w:rPr>
        <w:t>磅</w:t>
      </w:r>
      <w:r>
        <w:rPr>
          <w:rFonts w:cs="Times New Roman"/>
          <w:kern w:val="2"/>
        </w:rPr>
        <w:t>。</w:t>
      </w:r>
    </w:p>
    <w:p w14:paraId="2B7EEF79">
      <w:pPr>
        <w:numPr>
          <w:ilvl w:val="0"/>
          <w:numId w:val="1"/>
        </w:numPr>
        <w:tabs>
          <w:tab w:val="left" w:pos="480"/>
        </w:tabs>
        <w:spacing w:before="120" w:line="480" w:lineRule="exact"/>
        <w:rPr>
          <w:rFonts w:hAnsi="Times New Roman" w:cs="Times New Roman"/>
          <w:b/>
          <w:kern w:val="2"/>
          <w:sz w:val="28"/>
          <w:szCs w:val="28"/>
        </w:rPr>
      </w:pPr>
      <w:r>
        <w:rPr>
          <w:rFonts w:hint="eastAsia" w:cs="Times New Roman"/>
          <w:kern w:val="2"/>
        </w:rPr>
        <w:t>申请人将申请书采用</w:t>
      </w:r>
      <w:r>
        <w:rPr>
          <w:rFonts w:hint="eastAsia" w:ascii="Times New Roman" w:hAnsi="Times New Roman" w:cs="Times New Roman"/>
          <w:kern w:val="2"/>
        </w:rPr>
        <w:t>A4</w:t>
      </w:r>
      <w:r>
        <w:rPr>
          <w:rFonts w:hint="eastAsia" w:cs="Times New Roman"/>
          <w:kern w:val="2"/>
        </w:rPr>
        <w:t>纸打印一式两份（双面打印，均为签字盖章原件），寄至申请</w:t>
      </w:r>
      <w:r>
        <w:rPr>
          <w:rFonts w:cs="Times New Roman"/>
          <w:kern w:val="2"/>
        </w:rPr>
        <w:t>指南</w:t>
      </w:r>
      <w:r>
        <w:rPr>
          <w:rFonts w:hint="eastAsia" w:cs="Times New Roman"/>
          <w:kern w:val="2"/>
        </w:rPr>
        <w:t>指定</w:t>
      </w:r>
      <w:r>
        <w:rPr>
          <w:rFonts w:cs="Times New Roman"/>
          <w:kern w:val="2"/>
        </w:rPr>
        <w:t>的</w:t>
      </w:r>
      <w:r>
        <w:rPr>
          <w:rFonts w:hint="eastAsia" w:cs="Times New Roman"/>
          <w:kern w:val="2"/>
        </w:rPr>
        <w:t>受理地址</w:t>
      </w:r>
      <w:r>
        <w:rPr>
          <w:rFonts w:cs="Times New Roman"/>
          <w:kern w:val="2"/>
        </w:rPr>
        <w:t>和受理人</w:t>
      </w:r>
      <w:r>
        <w:rPr>
          <w:rFonts w:hint="eastAsia" w:cs="Times New Roman"/>
          <w:kern w:val="2"/>
        </w:rPr>
        <w:t>，同时发送内容完全相同的申请书电子文档。若申报项目未获批准，申请书不再退还。</w:t>
      </w:r>
    </w:p>
    <w:p w14:paraId="7C518B47">
      <w:pPr>
        <w:rPr>
          <w:rFonts w:hAnsi="Times New Roman" w:cs="Times New Roman"/>
          <w:b/>
          <w:kern w:val="2"/>
          <w:sz w:val="28"/>
          <w:szCs w:val="28"/>
        </w:rPr>
      </w:pPr>
      <w:r>
        <w:rPr>
          <w:rFonts w:hint="eastAsia" w:cs="Times New Roman"/>
          <w:kern w:val="2"/>
        </w:rPr>
        <w:br w:type="page"/>
      </w:r>
    </w:p>
    <w:p w14:paraId="64988533">
      <w:pPr>
        <w:pStyle w:val="2"/>
      </w:pPr>
    </w:p>
    <w:p w14:paraId="2EB3D9A6">
      <w:pPr>
        <w:widowControl/>
        <w:spacing w:line="480" w:lineRule="exact"/>
        <w:rPr>
          <w:rFonts w:hint="eastAsia" w:ascii="Times New Roman" w:cs="Times New Roman"/>
          <w:b/>
          <w:color w:val="000000"/>
        </w:rPr>
      </w:pPr>
      <w:r>
        <w:rPr>
          <w:rFonts w:cs="Times New Roman"/>
          <w:b/>
          <w:color w:val="000000"/>
        </w:rPr>
        <w:t>一、</w:t>
      </w:r>
      <w:r>
        <w:rPr>
          <w:rFonts w:hint="eastAsia" w:cs="Times New Roman"/>
          <w:b/>
          <w:color w:val="000000"/>
        </w:rPr>
        <w:t>立项依据（</w:t>
      </w:r>
      <w:r>
        <w:rPr>
          <w:rFonts w:hint="eastAsia" w:cs="Times New Roman"/>
          <w:color w:val="000000"/>
        </w:rPr>
        <w:t>论述</w:t>
      </w:r>
      <w:r>
        <w:rPr>
          <w:rFonts w:cs="Times New Roman"/>
          <w:color w:val="000000"/>
        </w:rPr>
        <w:t>立项</w:t>
      </w:r>
      <w:r>
        <w:rPr>
          <w:rFonts w:hint="eastAsia" w:cs="Times New Roman"/>
          <w:color w:val="000000"/>
        </w:rPr>
        <w:t>背景与</w:t>
      </w:r>
      <w:r>
        <w:rPr>
          <w:rFonts w:cs="Times New Roman"/>
          <w:color w:val="000000"/>
        </w:rPr>
        <w:t>意义</w:t>
      </w:r>
      <w:r>
        <w:rPr>
          <w:rFonts w:hint="eastAsia" w:cs="Times New Roman"/>
          <w:color w:val="000000"/>
        </w:rPr>
        <w:t>、</w:t>
      </w:r>
      <w:r>
        <w:rPr>
          <w:rFonts w:cs="Times New Roman"/>
          <w:color w:val="000000"/>
        </w:rPr>
        <w:t>国内外研究现状和发展趋势</w:t>
      </w:r>
      <w:r>
        <w:rPr>
          <w:rFonts w:hint="eastAsia" w:cs="Times New Roman"/>
          <w:b/>
          <w:color w:val="000000"/>
        </w:rPr>
        <w:t>）</w:t>
      </w:r>
    </w:p>
    <w:p w14:paraId="44B1887A">
      <w:pPr>
        <w:widowControl/>
        <w:spacing w:line="480" w:lineRule="exact"/>
        <w:rPr>
          <w:rFonts w:hint="eastAsia" w:ascii="Times New Roman" w:cs="Times New Roman"/>
          <w:color w:val="000000"/>
        </w:rPr>
      </w:pPr>
      <w:r>
        <w:rPr>
          <w:rFonts w:hint="eastAsia" w:ascii="Times New Roman" w:cs="Times New Roman"/>
          <w:color w:val="000000"/>
        </w:rPr>
        <w:t xml:space="preserve"> </w:t>
      </w:r>
    </w:p>
    <w:p w14:paraId="69CD7B9F">
      <w:pPr>
        <w:widowControl/>
        <w:spacing w:line="480" w:lineRule="exact"/>
        <w:rPr>
          <w:rFonts w:hint="eastAsia" w:ascii="Times New Roman" w:cs="Times New Roman"/>
          <w:b/>
          <w:color w:val="000000"/>
        </w:rPr>
      </w:pPr>
      <w:r>
        <w:rPr>
          <w:rFonts w:cs="Times New Roman"/>
          <w:b/>
          <w:color w:val="000000"/>
        </w:rPr>
        <w:t>二、研究内容</w:t>
      </w:r>
      <w:r>
        <w:rPr>
          <w:rFonts w:hint="eastAsia" w:cs="Times New Roman"/>
          <w:b/>
          <w:color w:val="000000"/>
        </w:rPr>
        <w:t>、目标及</w:t>
      </w:r>
      <w:r>
        <w:rPr>
          <w:rFonts w:cs="Times New Roman"/>
          <w:b/>
          <w:color w:val="000000"/>
        </w:rPr>
        <w:t>拟解决的</w:t>
      </w:r>
      <w:r>
        <w:rPr>
          <w:rFonts w:hint="eastAsia" w:cs="Times New Roman"/>
          <w:b/>
          <w:color w:val="000000"/>
        </w:rPr>
        <w:t>关键</w:t>
      </w:r>
      <w:r>
        <w:rPr>
          <w:rFonts w:cs="Times New Roman"/>
          <w:b/>
          <w:color w:val="000000"/>
        </w:rPr>
        <w:t>科学</w:t>
      </w:r>
      <w:r>
        <w:rPr>
          <w:rFonts w:hint="eastAsia" w:cs="Times New Roman"/>
          <w:b/>
          <w:color w:val="000000"/>
        </w:rPr>
        <w:t>技术</w:t>
      </w:r>
      <w:r>
        <w:rPr>
          <w:rFonts w:cs="Times New Roman"/>
          <w:b/>
          <w:color w:val="000000"/>
        </w:rPr>
        <w:t>问题</w:t>
      </w:r>
    </w:p>
    <w:p w14:paraId="0B0C71A9">
      <w:pPr>
        <w:widowControl/>
        <w:spacing w:line="480" w:lineRule="exact"/>
        <w:rPr>
          <w:rFonts w:hint="eastAsia" w:ascii="Times New Roman" w:cs="Times New Roman"/>
          <w:b/>
          <w:color w:val="000000"/>
        </w:rPr>
      </w:pPr>
      <w:r>
        <w:rPr>
          <w:rFonts w:hint="eastAsia" w:ascii="Times New Roman" w:cs="Times New Roman"/>
          <w:b/>
          <w:color w:val="000000"/>
        </w:rPr>
        <w:t xml:space="preserve"> </w:t>
      </w:r>
    </w:p>
    <w:p w14:paraId="77710D46">
      <w:pPr>
        <w:widowControl/>
        <w:spacing w:line="480" w:lineRule="exact"/>
        <w:rPr>
          <w:rFonts w:ascii="Times New Roman" w:hAnsi="Times New Roman" w:cs="Times New Roman"/>
          <w:color w:val="000000"/>
        </w:rPr>
      </w:pPr>
      <w:r>
        <w:rPr>
          <w:rFonts w:hint="eastAsia" w:cs="Times New Roman"/>
          <w:b/>
          <w:color w:val="000000"/>
        </w:rPr>
        <w:t>三</w:t>
      </w:r>
      <w:r>
        <w:rPr>
          <w:rFonts w:cs="Times New Roman"/>
          <w:b/>
          <w:color w:val="000000"/>
        </w:rPr>
        <w:t>、</w:t>
      </w:r>
      <w:r>
        <w:rPr>
          <w:rFonts w:hint="eastAsia" w:cs="Times New Roman"/>
          <w:b/>
          <w:color w:val="000000"/>
        </w:rPr>
        <w:t>拟采取</w:t>
      </w:r>
      <w:r>
        <w:rPr>
          <w:rFonts w:cs="Times New Roman"/>
          <w:b/>
          <w:color w:val="000000"/>
        </w:rPr>
        <w:t>的研究方法</w:t>
      </w:r>
      <w:r>
        <w:rPr>
          <w:rFonts w:hint="eastAsia" w:ascii="Times New Roman" w:hAnsi="Times New Roman" w:cs="Times New Roman"/>
          <w:b/>
          <w:color w:val="000000"/>
        </w:rPr>
        <w:t>/</w:t>
      </w:r>
      <w:r>
        <w:rPr>
          <w:rFonts w:hint="eastAsia" w:cs="Times New Roman"/>
          <w:b/>
          <w:color w:val="000000"/>
        </w:rPr>
        <w:t>路线与可行性</w:t>
      </w:r>
      <w:r>
        <w:rPr>
          <w:rFonts w:cs="Times New Roman"/>
          <w:b/>
          <w:color w:val="000000"/>
        </w:rPr>
        <w:t>分析</w:t>
      </w:r>
      <w:r>
        <w:rPr>
          <w:rFonts w:hint="eastAsia" w:cs="Times New Roman"/>
          <w:color w:val="000000"/>
        </w:rPr>
        <w:t>（</w:t>
      </w:r>
      <w:r>
        <w:rPr>
          <w:rFonts w:cs="Times New Roman"/>
          <w:color w:val="000000"/>
        </w:rPr>
        <w:t>阐述研究方法</w:t>
      </w:r>
      <w:r>
        <w:rPr>
          <w:rFonts w:hint="eastAsia" w:ascii="Times New Roman" w:hAnsi="Times New Roman" w:cs="Times New Roman"/>
          <w:color w:val="000000"/>
        </w:rPr>
        <w:t>/</w:t>
      </w:r>
      <w:r>
        <w:rPr>
          <w:rFonts w:hint="eastAsia" w:cs="Times New Roman"/>
          <w:color w:val="000000"/>
        </w:rPr>
        <w:t>路线</w:t>
      </w:r>
      <w:r>
        <w:rPr>
          <w:rFonts w:cs="Times New Roman"/>
          <w:color w:val="000000"/>
        </w:rPr>
        <w:t>；</w:t>
      </w:r>
      <w:r>
        <w:rPr>
          <w:rFonts w:hint="eastAsia" w:cs="Times New Roman"/>
          <w:color w:val="000000"/>
        </w:rPr>
        <w:t>说明已有研究基础等）</w:t>
      </w:r>
    </w:p>
    <w:p w14:paraId="47172F10">
      <w:pPr>
        <w:spacing w:line="500" w:lineRule="exact"/>
        <w:rPr>
          <w:rFonts w:ascii="Times New Roman" w:hAnsi="Times New Roman" w:cs="Times New Roman"/>
          <w:kern w:val="2"/>
        </w:rPr>
      </w:pPr>
      <w:r>
        <w:rPr>
          <w:rFonts w:hint="eastAsia" w:ascii="Times New Roman" w:hAnsi="Times New Roman" w:cs="Times New Roman"/>
          <w:kern w:val="2"/>
        </w:rPr>
        <w:t xml:space="preserve"> </w:t>
      </w:r>
    </w:p>
    <w:p w14:paraId="5F7563BC">
      <w:pPr>
        <w:spacing w:line="500" w:lineRule="exact"/>
        <w:rPr>
          <w:rFonts w:ascii="Times New Roman" w:hAnsi="Times New Roman" w:cs="Times New Roman"/>
          <w:b/>
          <w:kern w:val="2"/>
        </w:rPr>
      </w:pPr>
      <w:r>
        <w:rPr>
          <w:rFonts w:hint="eastAsia" w:cs="Times New Roman"/>
          <w:b/>
        </w:rPr>
        <w:t>四</w:t>
      </w:r>
      <w:r>
        <w:rPr>
          <w:rFonts w:cs="Times New Roman"/>
          <w:kern w:val="2"/>
        </w:rPr>
        <w:t>、</w:t>
      </w:r>
      <w:r>
        <w:rPr>
          <w:rFonts w:hint="eastAsia" w:cs="Times New Roman"/>
          <w:b/>
          <w:kern w:val="2"/>
        </w:rPr>
        <w:t>预期研究目标</w:t>
      </w:r>
      <w:r>
        <w:rPr>
          <w:rFonts w:hint="eastAsia" w:cs="Times New Roman"/>
          <w:kern w:val="2"/>
        </w:rPr>
        <w:t>（说明</w:t>
      </w:r>
      <w:r>
        <w:rPr>
          <w:rFonts w:cs="Times New Roman"/>
          <w:kern w:val="2"/>
        </w:rPr>
        <w:t>主要考核指标或验收指标</w:t>
      </w:r>
      <w:r>
        <w:rPr>
          <w:rFonts w:hint="eastAsia" w:cs="Times New Roman"/>
          <w:kern w:val="2"/>
        </w:rPr>
        <w:t>）</w:t>
      </w:r>
    </w:p>
    <w:p w14:paraId="358004DB">
      <w:pPr>
        <w:widowControl/>
        <w:spacing w:line="480" w:lineRule="exact"/>
        <w:rPr>
          <w:rFonts w:hint="eastAsia" w:ascii="Times New Roman" w:cs="Times New Roman"/>
          <w:b/>
          <w:color w:val="000000"/>
        </w:rPr>
      </w:pPr>
      <w:r>
        <w:rPr>
          <w:rFonts w:ascii="Times New Roman" w:cs="Times New Roman"/>
          <w:b/>
          <w:color w:val="000000"/>
        </w:rPr>
        <w:t xml:space="preserve"> </w:t>
      </w:r>
    </w:p>
    <w:p w14:paraId="0B470C12">
      <w:pPr>
        <w:widowControl/>
        <w:spacing w:line="480" w:lineRule="exact"/>
        <w:rPr>
          <w:rFonts w:hint="eastAsia" w:ascii="Times New Roman" w:cs="Times New Roman"/>
          <w:b/>
          <w:color w:val="000000"/>
        </w:rPr>
      </w:pPr>
      <w:r>
        <w:rPr>
          <w:rFonts w:hint="eastAsia" w:cs="Times New Roman"/>
          <w:b/>
          <w:color w:val="000000"/>
        </w:rPr>
        <w:t>五、</w:t>
      </w:r>
      <w:r>
        <w:rPr>
          <w:rFonts w:cs="Times New Roman"/>
          <w:b/>
          <w:color w:val="000000"/>
        </w:rPr>
        <w:t>年度</w:t>
      </w:r>
      <w:r>
        <w:rPr>
          <w:rFonts w:hint="eastAsia" w:cs="Times New Roman"/>
          <w:b/>
          <w:color w:val="000000"/>
        </w:rPr>
        <w:t>研究计划</w:t>
      </w:r>
      <w:r>
        <w:rPr>
          <w:rFonts w:hint="eastAsia" w:cs="Times New Roman"/>
          <w:bCs/>
          <w:color w:val="000000"/>
        </w:rPr>
        <w:t>（按</w:t>
      </w:r>
      <w:r>
        <w:rPr>
          <w:rFonts w:cs="Times New Roman"/>
          <w:bCs/>
          <w:color w:val="000000"/>
        </w:rPr>
        <w:t>每</w:t>
      </w:r>
      <w:r>
        <w:rPr>
          <w:rFonts w:ascii="Times New Roman" w:hAnsi="Times New Roman" w:cs="Times New Roman"/>
          <w:bCs/>
          <w:color w:val="000000"/>
        </w:rPr>
        <w:t>3</w:t>
      </w:r>
      <w:r>
        <w:rPr>
          <w:rFonts w:cs="Times New Roman"/>
          <w:bCs/>
          <w:color w:val="000000"/>
        </w:rPr>
        <w:t>个月制定计划进度</w:t>
      </w:r>
      <w:r>
        <w:rPr>
          <w:rFonts w:hint="eastAsia" w:cs="Times New Roman"/>
          <w:bCs/>
          <w:color w:val="000000"/>
        </w:rPr>
        <w:t>）</w:t>
      </w:r>
    </w:p>
    <w:p w14:paraId="3FA6BF18">
      <w:pPr>
        <w:widowControl/>
        <w:spacing w:line="480" w:lineRule="exact"/>
        <w:rPr>
          <w:rFonts w:hint="eastAsia" w:ascii="Times New Roman" w:cs="Times New Roman"/>
          <w:color w:val="000000"/>
          <w:kern w:val="2"/>
        </w:rPr>
      </w:pPr>
      <w:r>
        <w:rPr>
          <w:rFonts w:hint="eastAsia" w:ascii="Times New Roman" w:cs="Times New Roman"/>
          <w:color w:val="000000"/>
          <w:kern w:val="2"/>
        </w:rPr>
        <w:t xml:space="preserve"> </w:t>
      </w:r>
    </w:p>
    <w:p w14:paraId="7AFDCA2A">
      <w:pPr>
        <w:widowControl/>
        <w:spacing w:line="480" w:lineRule="exact"/>
        <w:rPr>
          <w:rFonts w:hint="eastAsia" w:ascii="Times New Roman" w:cs="Times New Roman"/>
          <w:color w:val="000000"/>
          <w:kern w:val="2"/>
        </w:rPr>
      </w:pPr>
      <w:r>
        <w:rPr>
          <w:rFonts w:hint="eastAsia" w:cs="Times New Roman"/>
          <w:b/>
          <w:color w:val="000000"/>
        </w:rPr>
        <w:t>六</w:t>
      </w:r>
      <w:r>
        <w:rPr>
          <w:rFonts w:cs="Times New Roman"/>
          <w:b/>
          <w:color w:val="000000"/>
        </w:rPr>
        <w:t>、</w:t>
      </w:r>
      <w:r>
        <w:rPr>
          <w:rFonts w:hint="eastAsia" w:cs="Times New Roman"/>
          <w:b/>
          <w:color w:val="000000"/>
        </w:rPr>
        <w:t>申请人简历</w:t>
      </w:r>
      <w:r>
        <w:rPr>
          <w:rFonts w:hint="eastAsia" w:cs="Times New Roman"/>
          <w:color w:val="000000"/>
          <w:kern w:val="2"/>
        </w:rPr>
        <w:t>（包括申请人的</w:t>
      </w:r>
      <w:r>
        <w:rPr>
          <w:rFonts w:hint="eastAsia" w:cs="Times New Roman"/>
          <w:color w:val="000000"/>
          <w:kern w:val="2"/>
          <w:lang w:val="en-US" w:eastAsia="zh-CN"/>
        </w:rPr>
        <w:t>年龄、</w:t>
      </w:r>
      <w:r>
        <w:rPr>
          <w:rFonts w:hint="eastAsia" w:cs="Times New Roman"/>
          <w:color w:val="000000"/>
          <w:kern w:val="2"/>
        </w:rPr>
        <w:t>学历和研究工作简历，近期已发表与本项目有关的主要论著目录和获得学术奖励情况。）</w:t>
      </w:r>
    </w:p>
    <w:p w14:paraId="7541B447">
      <w:pPr>
        <w:widowControl/>
        <w:spacing w:line="480" w:lineRule="exac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4ADEDEB">
      <w:pPr>
        <w:ind w:left="-122" w:leftChars="-51" w:firstLine="118" w:firstLineChars="49"/>
        <w:jc w:val="left"/>
        <w:rPr>
          <w:rFonts w:hint="eastAsia" w:ascii="Times New Roman" w:cs="Times New Roman"/>
          <w:color w:val="000000"/>
        </w:rPr>
      </w:pPr>
      <w:r>
        <w:rPr>
          <w:rFonts w:hint="eastAsia" w:cs="Times New Roman"/>
          <w:b/>
        </w:rPr>
        <w:t>七</w:t>
      </w:r>
      <w:r>
        <w:rPr>
          <w:rFonts w:cs="Times New Roman"/>
          <w:b/>
        </w:rPr>
        <w:t>、经费预算</w:t>
      </w:r>
      <w:r>
        <w:rPr>
          <w:rFonts w:cs="Times New Roman"/>
          <w:color w:val="000000"/>
        </w:rPr>
        <w:t>（单位：万元）</w:t>
      </w:r>
    </w:p>
    <w:tbl>
      <w:tblPr>
        <w:tblStyle w:val="3"/>
        <w:tblW w:w="88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1541"/>
        <w:gridCol w:w="3987"/>
      </w:tblGrid>
      <w:tr w14:paraId="3DEE6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327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4063">
            <w:pPr>
              <w:spacing w:line="340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/>
                <w:kern w:val="2"/>
              </w:rPr>
              <w:t>支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>
              <w:rPr>
                <w:rFonts w:cs="Times New Roman"/>
                <w:kern w:val="2"/>
              </w:rPr>
              <w:t>出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>
              <w:rPr>
                <w:rFonts w:cs="Times New Roman"/>
                <w:kern w:val="2"/>
              </w:rPr>
              <w:t>科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>
              <w:rPr>
                <w:rFonts w:cs="Times New Roman"/>
                <w:kern w:val="2"/>
              </w:rPr>
              <w:t>目</w:t>
            </w:r>
          </w:p>
        </w:tc>
        <w:tc>
          <w:tcPr>
            <w:tcW w:w="15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0515">
            <w:pPr>
              <w:spacing w:line="340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/>
                <w:kern w:val="2"/>
              </w:rPr>
              <w:t>金</w:t>
            </w:r>
            <w:r>
              <w:rPr>
                <w:rFonts w:ascii="Times New Roman" w:hAnsi="Times New Roman" w:cs="Times New Roman"/>
                <w:kern w:val="2"/>
              </w:rPr>
              <w:t xml:space="preserve">  </w:t>
            </w:r>
            <w:r>
              <w:rPr>
                <w:rFonts w:cs="Times New Roman"/>
                <w:kern w:val="2"/>
              </w:rPr>
              <w:t>额</w:t>
            </w:r>
          </w:p>
        </w:tc>
        <w:tc>
          <w:tcPr>
            <w:tcW w:w="39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8BDEC8">
            <w:pPr>
              <w:spacing w:line="340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备注（</w:t>
            </w:r>
            <w:r>
              <w:rPr>
                <w:rFonts w:cs="Times New Roman"/>
                <w:kern w:val="2"/>
              </w:rPr>
              <w:t>计算</w:t>
            </w:r>
            <w:r>
              <w:rPr>
                <w:rFonts w:hint="eastAsia" w:cs="Times New Roman"/>
                <w:kern w:val="2"/>
              </w:rPr>
              <w:t>依据</w:t>
            </w:r>
            <w:r>
              <w:rPr>
                <w:rFonts w:cs="Times New Roman"/>
                <w:kern w:val="2"/>
              </w:rPr>
              <w:t>及</w:t>
            </w:r>
            <w:r>
              <w:rPr>
                <w:rFonts w:hint="eastAsia" w:cs="Times New Roman"/>
                <w:kern w:val="2"/>
              </w:rPr>
              <w:t>说明）</w:t>
            </w:r>
          </w:p>
        </w:tc>
      </w:tr>
      <w:tr w14:paraId="04048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93F2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  <w:r>
              <w:rPr>
                <w:rFonts w:hint="eastAsia" w:ascii="Times New Roman" w:hAnsi="Times New Roman" w:cs="Times New Roman"/>
                <w:kern w:val="2"/>
              </w:rPr>
              <w:t>1.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>
              <w:rPr>
                <w:rFonts w:hint="eastAsia" w:cs="Times New Roman"/>
                <w:kern w:val="2"/>
              </w:rPr>
              <w:t>设备费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B874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F318A0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</w:tr>
      <w:tr w14:paraId="046FF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312B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2. </w:t>
            </w:r>
            <w:r>
              <w:rPr>
                <w:rFonts w:hint="eastAsia" w:cs="Times New Roman"/>
                <w:kern w:val="2"/>
                <w:lang w:val="en-US" w:eastAsia="zh-CN"/>
              </w:rPr>
              <w:t>业务</w:t>
            </w:r>
            <w:r>
              <w:rPr>
                <w:rFonts w:cs="Times New Roman"/>
                <w:kern w:val="2"/>
              </w:rPr>
              <w:t>费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2413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A5C47F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</w:tr>
      <w:tr w14:paraId="3DF0A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7555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3. </w:t>
            </w:r>
            <w:r>
              <w:rPr>
                <w:rFonts w:hint="eastAsia" w:cs="Times New Roman"/>
                <w:kern w:val="2"/>
                <w:lang w:val="en-US" w:eastAsia="zh-CN"/>
              </w:rPr>
              <w:t>劳务</w:t>
            </w:r>
            <w:r>
              <w:rPr>
                <w:rFonts w:cs="Times New Roman"/>
                <w:kern w:val="2"/>
              </w:rPr>
              <w:t>费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273A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88C4BE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</w:tr>
      <w:tr w14:paraId="71F93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4C2A">
            <w:pPr>
              <w:spacing w:line="340" w:lineRule="atLeast"/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4. </w:t>
            </w:r>
            <w:r>
              <w:rPr>
                <w:rFonts w:hint="eastAsia" w:cs="Times New Roman"/>
                <w:kern w:val="2"/>
                <w:lang w:val="en-US" w:eastAsia="zh-CN"/>
              </w:rPr>
              <w:t>管理费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D94C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2823FB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</w:tr>
      <w:tr w14:paraId="1B42E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7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614CF5">
            <w:pPr>
              <w:spacing w:line="340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/>
                <w:kern w:val="2"/>
              </w:rPr>
              <w:t>合</w:t>
            </w:r>
            <w:r>
              <w:rPr>
                <w:rFonts w:ascii="Times New Roman" w:hAnsi="Times New Roman" w:cs="Times New Roman"/>
                <w:kern w:val="2"/>
              </w:rPr>
              <w:t xml:space="preserve">        </w:t>
            </w:r>
            <w:r>
              <w:rPr>
                <w:rFonts w:cs="Times New Roman"/>
                <w:kern w:val="2"/>
              </w:rPr>
              <w:t>计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D228CC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73F320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</w:tr>
    </w:tbl>
    <w:p w14:paraId="6008651D">
      <w:pPr>
        <w:spacing w:line="30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hint="eastAsia" w:cs="Times New Roman"/>
          <w:b/>
          <w:color w:val="000000"/>
          <w:sz w:val="28"/>
          <w:szCs w:val="28"/>
        </w:rPr>
        <w:t>八</w:t>
      </w:r>
      <w:r>
        <w:rPr>
          <w:rFonts w:cs="Times New Roman"/>
          <w:b/>
          <w:color w:val="000000"/>
          <w:sz w:val="28"/>
          <w:szCs w:val="28"/>
        </w:rPr>
        <w:t>、</w:t>
      </w:r>
      <w:r>
        <w:rPr>
          <w:rFonts w:hint="eastAsia" w:cs="Times New Roman"/>
          <w:b/>
          <w:color w:val="000000"/>
          <w:sz w:val="28"/>
          <w:szCs w:val="28"/>
        </w:rPr>
        <w:t>申请人承诺</w:t>
      </w:r>
    </w:p>
    <w:p w14:paraId="3D1BFC1A">
      <w:pPr>
        <w:spacing w:before="156" w:beforeLines="50" w:after="156" w:afterLines="50" w:line="360" w:lineRule="auto"/>
        <w:ind w:firstLine="480" w:firstLineChars="200"/>
        <w:jc w:val="left"/>
        <w:rPr>
          <w:rFonts w:ascii="楷体_GB2312" w:hAnsi="Times New Roman" w:cs="Times New Roman"/>
          <w:kern w:val="2"/>
        </w:rPr>
      </w:pPr>
      <w:r>
        <w:rPr>
          <w:rFonts w:hint="eastAsia" w:cs="Times New Roman"/>
          <w:kern w:val="2"/>
        </w:rPr>
        <w:t>我保证本申请书内容的真实性。如果获得</w:t>
      </w:r>
      <w:r>
        <w:rPr>
          <w:rFonts w:hint="eastAsia" w:cs="Times New Roman"/>
          <w:kern w:val="2"/>
          <w:lang w:val="en-US" w:eastAsia="zh-CN"/>
        </w:rPr>
        <w:t>支持</w:t>
      </w:r>
      <w:r>
        <w:rPr>
          <w:rFonts w:hint="eastAsia" w:cs="Times New Roman"/>
          <w:kern w:val="2"/>
        </w:rPr>
        <w:t>，我将履行项目负责人职责，严格遵守有关规定，切实保证研究工作时间，认真开展工作，按时报送有关材料。若填报失实和违反规定，本人将承担全部责任。</w:t>
      </w:r>
    </w:p>
    <w:p w14:paraId="75A340DE">
      <w:pPr>
        <w:jc w:val="center"/>
        <w:rPr>
          <w:rFonts w:hint="eastAsia" w:cs="Times New Roman"/>
          <w:kern w:val="2"/>
        </w:rPr>
      </w:pPr>
      <w:r>
        <w:rPr>
          <w:rFonts w:ascii="楷体_GB2312" w:hAnsi="Times New Roman" w:cs="Times New Roman"/>
          <w:kern w:val="2"/>
        </w:rPr>
        <w:t xml:space="preserve">         </w:t>
      </w:r>
      <w:r>
        <w:rPr>
          <w:rFonts w:hint="eastAsia" w:cs="Times New Roman"/>
          <w:kern w:val="2"/>
        </w:rPr>
        <w:t xml:space="preserve">          申请人（签字）：</w:t>
      </w:r>
    </w:p>
    <w:p w14:paraId="1660C8A7">
      <w:pPr>
        <w:pStyle w:val="2"/>
        <w:rPr>
          <w:rFonts w:hint="eastAsia"/>
        </w:rPr>
      </w:pPr>
    </w:p>
    <w:p w14:paraId="12FC732C">
      <w:pPr>
        <w:spacing w:line="300" w:lineRule="auto"/>
        <w:rPr>
          <w:rFonts w:hint="eastAsia" w:cs="Times New Roman"/>
          <w:kern w:val="2"/>
        </w:rPr>
      </w:pPr>
      <w:r>
        <w:rPr>
          <w:rFonts w:hint="eastAsia" w:cs="Times New Roman"/>
          <w:kern w:val="2"/>
        </w:rPr>
        <w:t xml:space="preserve">                                                    年    月    日</w:t>
      </w:r>
    </w:p>
    <w:p w14:paraId="2AAF1ECC">
      <w:pPr>
        <w:spacing w:line="300" w:lineRule="auto"/>
        <w:rPr>
          <w:rFonts w:hint="eastAsia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b/>
          <w:color w:val="000000"/>
          <w:sz w:val="28"/>
          <w:szCs w:val="28"/>
          <w:lang w:val="en-US" w:eastAsia="zh-CN"/>
        </w:rPr>
        <w:t>九、导师意见</w:t>
      </w:r>
    </w:p>
    <w:p w14:paraId="424CFC35">
      <w:pPr>
        <w:spacing w:before="156" w:beforeLines="50" w:after="156" w:afterLines="50" w:line="360" w:lineRule="auto"/>
        <w:ind w:firstLine="480" w:firstLineChars="200"/>
        <w:jc w:val="left"/>
        <w:rPr>
          <w:rFonts w:hint="default" w:cs="Times New Roman"/>
          <w:kern w:val="2"/>
        </w:rPr>
      </w:pPr>
      <w:r>
        <w:rPr>
          <w:rFonts w:hint="default" w:cs="Times New Roman"/>
          <w:kern w:val="2"/>
        </w:rPr>
        <w:t>同意申请人申请熙元聚变创新基金项目。本人将在项目申请和实施过程中提供指导和咨询意见，并开展经常性的学术交流和研讨，为项目研究顺利开展提供良好条件。</w:t>
      </w:r>
      <w:r>
        <w:rPr>
          <w:rFonts w:hint="eastAsia" w:cs="Times New Roman"/>
          <w:kern w:val="2"/>
          <w:lang w:val="en-US" w:eastAsia="zh-CN"/>
        </w:rPr>
        <w:t>本人将</w:t>
      </w:r>
      <w:r>
        <w:rPr>
          <w:rFonts w:hint="default" w:cs="Times New Roman"/>
          <w:kern w:val="2"/>
        </w:rPr>
        <w:t>指导其合理使用科研经费，帮助其养成依法依规合理使用科研经费的自觉性，树立良好的科研道德和学风，不将该项目经费作为本人或课题组内科研经费的补充。</w:t>
      </w:r>
    </w:p>
    <w:p w14:paraId="2C830B12">
      <w:pPr>
        <w:pStyle w:val="2"/>
        <w:numPr>
          <w:ilvl w:val="0"/>
          <w:numId w:val="0"/>
        </w:numPr>
        <w:ind w:leftChars="0"/>
        <w:rPr>
          <w:rFonts w:hint="default" w:cs="Times New Roman"/>
          <w:kern w:val="2"/>
          <w:lang w:val="en-US" w:eastAsia="zh-CN"/>
        </w:rPr>
      </w:pPr>
      <w:r>
        <w:rPr>
          <w:rFonts w:hint="default" w:cs="Times New Roman"/>
          <w:kern w:val="2"/>
          <w:lang w:val="en-US" w:eastAsia="zh-CN"/>
        </w:rPr>
        <w:t xml:space="preserve"> </w:t>
      </w:r>
      <w:r>
        <w:rPr>
          <w:rFonts w:hint="eastAsia" w:cs="Times New Roman"/>
          <w:kern w:val="2"/>
          <w:lang w:val="en-US" w:eastAsia="zh-CN"/>
        </w:rPr>
        <w:t xml:space="preserve">                                          </w:t>
      </w:r>
      <w:r>
        <w:rPr>
          <w:rFonts w:hint="default" w:cs="Times New Roman"/>
          <w:kern w:val="2"/>
          <w:lang w:val="en-US" w:eastAsia="zh-CN"/>
        </w:rPr>
        <w:t xml:space="preserve">  导师</w:t>
      </w:r>
      <w:r>
        <w:rPr>
          <w:rFonts w:hint="eastAsia" w:cs="Times New Roman"/>
          <w:kern w:val="2"/>
          <w:lang w:val="en-US" w:eastAsia="zh-CN"/>
        </w:rPr>
        <w:t>（</w:t>
      </w:r>
      <w:r>
        <w:rPr>
          <w:rFonts w:hint="default" w:cs="Times New Roman"/>
          <w:kern w:val="2"/>
          <w:lang w:val="en-US" w:eastAsia="zh-CN"/>
        </w:rPr>
        <w:t>签名</w:t>
      </w:r>
      <w:r>
        <w:rPr>
          <w:rFonts w:hint="eastAsia" w:cs="Times New Roman"/>
          <w:kern w:val="2"/>
          <w:lang w:val="en-US" w:eastAsia="zh-CN"/>
        </w:rPr>
        <w:t>）</w:t>
      </w:r>
      <w:r>
        <w:rPr>
          <w:rFonts w:hint="default" w:cs="Times New Roman"/>
          <w:kern w:val="2"/>
          <w:lang w:val="en-US" w:eastAsia="zh-CN"/>
        </w:rPr>
        <w:t>：</w:t>
      </w:r>
    </w:p>
    <w:p w14:paraId="62A71B8C">
      <w:pPr>
        <w:pStyle w:val="2"/>
        <w:numPr>
          <w:ilvl w:val="0"/>
          <w:numId w:val="0"/>
        </w:numPr>
        <w:ind w:leftChars="0"/>
        <w:rPr>
          <w:rFonts w:hint="default" w:cs="Times New Roman"/>
          <w:kern w:val="2"/>
          <w:lang w:val="en-US" w:eastAsia="zh-CN"/>
        </w:rPr>
      </w:pPr>
    </w:p>
    <w:p w14:paraId="72D9C8BB">
      <w:pPr>
        <w:pStyle w:val="2"/>
        <w:numPr>
          <w:ilvl w:val="0"/>
          <w:numId w:val="0"/>
        </w:numPr>
        <w:ind w:leftChars="0"/>
        <w:rPr>
          <w:rFonts w:hint="default" w:cs="Times New Roman"/>
          <w:kern w:val="2"/>
          <w:lang w:val="en-US" w:eastAsia="zh-CN"/>
        </w:rPr>
      </w:pPr>
      <w:r>
        <w:rPr>
          <w:rFonts w:hint="default" w:cs="Times New Roman"/>
          <w:kern w:val="2"/>
          <w:lang w:val="en-US" w:eastAsia="zh-CN"/>
        </w:rPr>
        <w:t xml:space="preserve">                     </w:t>
      </w:r>
      <w:r>
        <w:rPr>
          <w:rFonts w:hint="eastAsia" w:cs="Times New Roman"/>
          <w:kern w:val="2"/>
          <w:lang w:val="en-US" w:eastAsia="zh-CN"/>
        </w:rPr>
        <w:t xml:space="preserve">                         </w:t>
      </w:r>
      <w:r>
        <w:rPr>
          <w:rFonts w:hint="default" w:cs="Times New Roman"/>
          <w:kern w:val="2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</w:t>
      </w:r>
      <w:r>
        <w:rPr>
          <w:rFonts w:hint="eastAsia" w:cs="Times New Roman"/>
          <w:color w:val="000000"/>
        </w:rPr>
        <w:t>年</w:t>
      </w:r>
      <w:r>
        <w:rPr>
          <w:rFonts w:hint="eastAsia" w:ascii="Times New Roman" w:hAnsi="Times New Roman" w:cs="Times New Roman"/>
          <w:color w:val="000000"/>
        </w:rPr>
        <w:t xml:space="preserve">    </w:t>
      </w:r>
      <w:r>
        <w:rPr>
          <w:rFonts w:hint="eastAsia" w:cs="Times New Roman"/>
          <w:color w:val="000000"/>
        </w:rPr>
        <w:t>月</w:t>
      </w:r>
      <w:r>
        <w:rPr>
          <w:rFonts w:hint="eastAsia" w:ascii="Times New Roman" w:hAnsi="Times New Roman" w:cs="Times New Roman"/>
          <w:color w:val="000000"/>
        </w:rPr>
        <w:t xml:space="preserve">    </w:t>
      </w:r>
      <w:r>
        <w:rPr>
          <w:rFonts w:hint="eastAsia" w:cs="Times New Roman"/>
          <w:color w:val="000000"/>
        </w:rPr>
        <w:t>日</w:t>
      </w:r>
    </w:p>
    <w:p w14:paraId="79DB0F76">
      <w:pPr>
        <w:spacing w:line="30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hint="eastAsia" w:cs="Times New Roman"/>
          <w:b/>
          <w:color w:val="000000"/>
          <w:sz w:val="28"/>
          <w:szCs w:val="28"/>
        </w:rPr>
        <w:t>九、申请人所在单位意见</w:t>
      </w:r>
    </w:p>
    <w:p w14:paraId="2DC7080F">
      <w:pPr>
        <w:spacing w:line="300" w:lineRule="auto"/>
        <w:rPr>
          <w:rFonts w:hint="eastAsia" w:cs="Times New Roman"/>
          <w:color w:val="000000"/>
        </w:rPr>
      </w:pPr>
      <w:r>
        <w:rPr>
          <w:rFonts w:hint="eastAsia" w:ascii="Times New Roman" w:hAnsi="Times New Roman" w:cs="Times New Roman"/>
          <w:b/>
          <w:color w:val="000000"/>
        </w:rPr>
        <w:t xml:space="preserve"> </w:t>
      </w:r>
      <w:r>
        <w:rPr>
          <w:rFonts w:hint="eastAsia" w:ascii="Times New Roman" w:hAnsi="Times New Roman" w:cs="Times New Roman"/>
          <w:b/>
          <w:color w:val="000000"/>
          <w:lang w:val="en-US" w:eastAsia="zh-CN"/>
        </w:rPr>
        <w:t xml:space="preserve">                       </w:t>
      </w:r>
      <w:r>
        <w:rPr>
          <w:rFonts w:hint="eastAsia" w:ascii="Times New Roman" w:hAnsi="Times New Roman" w:cs="Times New Roman"/>
          <w:color w:val="000000"/>
        </w:rPr>
        <w:t xml:space="preserve">                    </w:t>
      </w:r>
      <w:r>
        <w:rPr>
          <w:rFonts w:hint="eastAsia" w:cs="Times New Roman"/>
          <w:color w:val="000000"/>
        </w:rPr>
        <w:t>单位公章：</w:t>
      </w:r>
    </w:p>
    <w:p w14:paraId="238AE2B4">
      <w:pPr>
        <w:pStyle w:val="2"/>
      </w:pPr>
    </w:p>
    <w:p w14:paraId="478CE065">
      <w:pPr>
        <w:spacing w:line="300" w:lineRule="auto"/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hint="eastAsia" w:cs="Times New Roman"/>
          <w:color w:val="000000"/>
        </w:rPr>
        <w:t>年</w:t>
      </w:r>
      <w:r>
        <w:rPr>
          <w:rFonts w:hint="eastAsia" w:ascii="Times New Roman" w:hAnsi="Times New Roman" w:cs="Times New Roman"/>
          <w:color w:val="000000"/>
        </w:rPr>
        <w:t xml:space="preserve">    </w:t>
      </w:r>
      <w:r>
        <w:rPr>
          <w:rFonts w:hint="eastAsia" w:cs="Times New Roman"/>
          <w:color w:val="000000"/>
        </w:rPr>
        <w:t>月</w:t>
      </w:r>
      <w:r>
        <w:rPr>
          <w:rFonts w:hint="eastAsia" w:ascii="Times New Roman" w:hAnsi="Times New Roman" w:cs="Times New Roman"/>
          <w:color w:val="000000"/>
        </w:rPr>
        <w:t xml:space="preserve">    </w:t>
      </w:r>
      <w:r>
        <w:rPr>
          <w:rFonts w:hint="eastAsia" w:cs="Times New Roman"/>
          <w:color w:val="000000"/>
        </w:rPr>
        <w:t>日</w:t>
      </w:r>
    </w:p>
    <w:p w14:paraId="7353DEBB">
      <w:pPr>
        <w:rPr>
          <w:rFonts w:ascii="Times New Roman" w:hAnsi="Times New Roman" w:cs="Times New Roman"/>
          <w:b/>
          <w:color w:val="000000"/>
        </w:rPr>
        <w:sectPr>
          <w:pgSz w:w="11906" w:h="16838"/>
          <w:pgMar w:top="1134" w:right="850" w:bottom="850" w:left="1134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b/>
          <w:color w:val="000000"/>
        </w:rPr>
        <w:br w:type="page"/>
      </w:r>
    </w:p>
    <w:p w14:paraId="69B11D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C6279"/>
    <w:multiLevelType w:val="multilevel"/>
    <w:tmpl w:val="28BC627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2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2025-08-18T08:56:00Z</dcterms:created>
  <dc:creator>jbxn</dc:creator>
  <cp:lastModifiedBy>李 阳</cp:lastModifiedBy>
  <dcterms:modified xsi:type="dcterms:W3CDTF">2025-08-18T08:58:08Z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eyJoZGlkIjoiZDU2NTM2YzEyMDZjMDVjMTI5ODJlM2VkOTQ1MmYwZGIiLCJ1c2VySWQiOiI3MzY0NTk1NjYifQ==</vt:lpwstr>
  </property>
  <property fmtid="{D5CDD505-2E9C-101B-9397-08002B2CF9AE}" pid="4" name="ICV">
    <vt:lpwstr>F2CA2D371E0B4E3186D7468461A403C8_12</vt:lpwstr>
  </property>
</Properties>
</file>